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Small Grants Application Form</w:t>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Our Small Grants are for individual or groups of Occupational Therapists (OTs), support workers or students who are contributing towards the development of the OT profession in low to medium resource settings.  </w:t>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 Frontiers UK will support a maximum of 5 applications for funding of up £150 each during each financial year to help with the following: </w:t>
      </w:r>
    </w:p>
    <w:p w:rsidR="00000000" w:rsidDel="00000000" w:rsidP="00000000" w:rsidRDefault="00000000" w:rsidRPr="00000000" w14:paraId="00000005">
      <w:pPr>
        <w:numPr>
          <w:ilvl w:val="0"/>
          <w:numId w:val="1"/>
        </w:numPr>
        <w:spacing w:before="12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 service developments at local and/or national level</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continuing professional development of OT’s </w:t>
      </w:r>
      <w:r w:rsidDel="00000000" w:rsidR="00000000" w:rsidRPr="00000000">
        <w:rPr>
          <w:rtl w:val="0"/>
        </w:rPr>
      </w:r>
    </w:p>
    <w:p w:rsidR="00000000" w:rsidDel="00000000" w:rsidP="00000000" w:rsidRDefault="00000000" w:rsidRPr="00000000" w14:paraId="0000000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Successful applicants will be expected to share their learning experienced with OT Frontiers UK in the form of a </w:t>
      </w:r>
      <w:r w:rsidDel="00000000" w:rsidR="00000000" w:rsidRPr="00000000">
        <w:rPr>
          <w:rFonts w:ascii="Arial" w:cs="Arial" w:eastAsia="Arial" w:hAnsi="Arial"/>
          <w:b w:val="1"/>
          <w:i w:val="1"/>
          <w:sz w:val="22"/>
          <w:szCs w:val="22"/>
          <w:rtl w:val="0"/>
        </w:rPr>
        <w:t xml:space="preserve">written report</w:t>
      </w:r>
      <w:r w:rsidDel="00000000" w:rsidR="00000000" w:rsidRPr="00000000">
        <w:rPr>
          <w:rFonts w:ascii="Arial" w:cs="Arial" w:eastAsia="Arial" w:hAnsi="Arial"/>
          <w:sz w:val="22"/>
          <w:szCs w:val="22"/>
          <w:rtl w:val="0"/>
        </w:rPr>
        <w:t xml:space="preserve"> or </w:t>
      </w:r>
      <w:r w:rsidDel="00000000" w:rsidR="00000000" w:rsidRPr="00000000">
        <w:rPr>
          <w:rFonts w:ascii="Arial" w:cs="Arial" w:eastAsia="Arial" w:hAnsi="Arial"/>
          <w:b w:val="1"/>
          <w:i w:val="1"/>
          <w:sz w:val="22"/>
          <w:szCs w:val="22"/>
          <w:rtl w:val="0"/>
        </w:rPr>
        <w:t xml:space="preserve">a short presentation during an OT Frontiers General Meeting </w:t>
      </w:r>
      <w:r w:rsidDel="00000000" w:rsidR="00000000" w:rsidRPr="00000000">
        <w:rPr>
          <w:rFonts w:ascii="Arial" w:cs="Arial" w:eastAsia="Arial" w:hAnsi="Arial"/>
          <w:sz w:val="22"/>
          <w:szCs w:val="22"/>
          <w:rtl w:val="0"/>
        </w:rPr>
        <w:t xml:space="preserve">and where appropriate publish or disseminated their learning to ensure that good practice is shared. Reports may, with your consent, be published on the OT Frontiers UK website. </w:t>
      </w:r>
    </w:p>
    <w:p w:rsidR="00000000" w:rsidDel="00000000" w:rsidP="00000000" w:rsidRDefault="00000000" w:rsidRPr="00000000" w14:paraId="00000009">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 Frontiers UK will seek to work alongside country professional OT bodies or appropriate intermediaries in administering the grants but may where relevant work directly with individual OTs.</w:t>
      </w:r>
    </w:p>
    <w:p w:rsidR="00000000" w:rsidDel="00000000" w:rsidP="00000000" w:rsidRDefault="00000000" w:rsidRPr="00000000" w14:paraId="0000000A">
      <w:pPr>
        <w:spacing w:after="20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Process</w:t>
      </w:r>
    </w:p>
    <w:p w:rsidR="00000000" w:rsidDel="00000000" w:rsidP="00000000" w:rsidRDefault="00000000" w:rsidRPr="00000000" w14:paraId="0000000B">
      <w:pPr>
        <w:numPr>
          <w:ilvl w:val="0"/>
          <w:numId w:val="4"/>
        </w:numPr>
        <w:spacing w:after="120" w:lineRule="auto"/>
        <w:ind w:left="78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Complete the attached Application Form.  Please make sure that your application is concise and clearly states what you are proposing.  Submit the Application Form to </w:t>
      </w:r>
      <w:hyperlink r:id="rId7">
        <w:r w:rsidDel="00000000" w:rsidR="00000000" w:rsidRPr="00000000">
          <w:rPr>
            <w:rFonts w:ascii="Arial" w:cs="Arial" w:eastAsia="Arial" w:hAnsi="Arial"/>
            <w:color w:val="0000ff"/>
            <w:sz w:val="22"/>
            <w:szCs w:val="22"/>
            <w:u w:val="single"/>
            <w:rtl w:val="0"/>
          </w:rPr>
          <w:t xml:space="preserve">enquiries@otfrontiers.com</w:t>
        </w:r>
      </w:hyperlink>
      <w:r w:rsidDel="00000000" w:rsidR="00000000" w:rsidRPr="00000000">
        <w:rPr>
          <w:rFonts w:ascii="Arial" w:cs="Arial" w:eastAsia="Arial" w:hAnsi="Arial"/>
          <w:color w:val="0000ff"/>
          <w:sz w:val="22"/>
          <w:szCs w:val="22"/>
          <w:u w:val="single"/>
          <w:rtl w:val="0"/>
        </w:rPr>
        <w:t xml:space="preserve">. </w:t>
      </w:r>
      <w:r w:rsidDel="00000000" w:rsidR="00000000" w:rsidRPr="00000000">
        <w:rPr>
          <w:rtl w:val="0"/>
        </w:rPr>
      </w:r>
    </w:p>
    <w:p w:rsidR="00000000" w:rsidDel="00000000" w:rsidP="00000000" w:rsidRDefault="00000000" w:rsidRPr="00000000" w14:paraId="0000000C">
      <w:pPr>
        <w:numPr>
          <w:ilvl w:val="0"/>
          <w:numId w:val="4"/>
        </w:numPr>
        <w:spacing w:after="120" w:lineRule="auto"/>
        <w:ind w:left="78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Application deadlines are 3 times per year - on the first of February, May &amp; August.</w:t>
      </w:r>
    </w:p>
    <w:p w:rsidR="00000000" w:rsidDel="00000000" w:rsidP="00000000" w:rsidRDefault="00000000" w:rsidRPr="00000000" w14:paraId="0000000D">
      <w:pPr>
        <w:numPr>
          <w:ilvl w:val="0"/>
          <w:numId w:val="4"/>
        </w:numPr>
        <w:spacing w:after="120" w:lineRule="auto"/>
        <w:ind w:left="78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confirmation email will be sent back stating that we have received your application.</w:t>
      </w:r>
    </w:p>
    <w:p w:rsidR="00000000" w:rsidDel="00000000" w:rsidP="00000000" w:rsidRDefault="00000000" w:rsidRPr="00000000" w14:paraId="0000000E">
      <w:pPr>
        <w:numPr>
          <w:ilvl w:val="0"/>
          <w:numId w:val="4"/>
        </w:numPr>
        <w:spacing w:after="120" w:lineRule="auto"/>
        <w:ind w:left="78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Your application will be considered at the next Grants Review Meeting, held by the OT Frontiers committee 3 times per year - on the third Tuesday in the months of February, May &amp; August. You can expect a reply about whether your application is successful or not after the next meeting.</w:t>
      </w:r>
    </w:p>
    <w:p w:rsidR="00000000" w:rsidDel="00000000" w:rsidP="00000000" w:rsidRDefault="00000000" w:rsidRPr="00000000" w14:paraId="0000000F">
      <w:pPr>
        <w:numPr>
          <w:ilvl w:val="0"/>
          <w:numId w:val="4"/>
        </w:numPr>
        <w:spacing w:after="120" w:lineRule="auto"/>
        <w:ind w:left="78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 Frontiers UK will work with the relevant country professional OT body or other relevant intermediaries (if necessary) while reviewing your application.</w:t>
      </w:r>
    </w:p>
    <w:p w:rsidR="00000000" w:rsidDel="00000000" w:rsidP="00000000" w:rsidRDefault="00000000" w:rsidRPr="00000000" w14:paraId="00000010">
      <w:pPr>
        <w:numPr>
          <w:ilvl w:val="0"/>
          <w:numId w:val="4"/>
        </w:numPr>
        <w:spacing w:after="120" w:lineRule="auto"/>
        <w:ind w:left="78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 Frontiers UK may request further information if required.  If your application is not successful, we will provide you with clear feedback as to why not. </w:t>
      </w:r>
    </w:p>
    <w:p w:rsidR="00000000" w:rsidDel="00000000" w:rsidP="00000000" w:rsidRDefault="00000000" w:rsidRPr="00000000" w14:paraId="00000011">
      <w:pPr>
        <w:numPr>
          <w:ilvl w:val="0"/>
          <w:numId w:val="4"/>
        </w:numPr>
        <w:spacing w:after="120" w:lineRule="auto"/>
        <w:ind w:left="78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 Frontiers UK will choose whether to send funds at the appropriate time to the country professional OT body, direct to the applicant or via a relevant intermediary.</w:t>
      </w:r>
    </w:p>
    <w:p w:rsidR="00000000" w:rsidDel="00000000" w:rsidP="00000000" w:rsidRDefault="00000000" w:rsidRPr="00000000" w14:paraId="00000012">
      <w:pPr>
        <w:numPr>
          <w:ilvl w:val="0"/>
          <w:numId w:val="4"/>
        </w:numPr>
        <w:spacing w:after="120" w:lineRule="auto"/>
        <w:ind w:left="78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Successful applicants must submit a written report </w:t>
      </w:r>
      <w:r w:rsidDel="00000000" w:rsidR="00000000" w:rsidRPr="00000000">
        <w:rPr>
          <w:rFonts w:ascii="Arial" w:cs="Arial" w:eastAsia="Arial" w:hAnsi="Arial"/>
          <w:i w:val="1"/>
          <w:sz w:val="22"/>
          <w:szCs w:val="22"/>
          <w:rtl w:val="0"/>
        </w:rPr>
        <w:t xml:space="preserve">within 2 months</w:t>
      </w:r>
      <w:r w:rsidDel="00000000" w:rsidR="00000000" w:rsidRPr="00000000">
        <w:rPr>
          <w:rFonts w:ascii="Arial" w:cs="Arial" w:eastAsia="Arial" w:hAnsi="Arial"/>
          <w:sz w:val="22"/>
          <w:szCs w:val="22"/>
          <w:rtl w:val="0"/>
        </w:rPr>
        <w:t xml:space="preserve"> of completion of the project or event of outcomes/learning to OT Frontiers UK.   Examples of previous reports can be seen on the OT Frontiers UK website. </w:t>
      </w:r>
    </w:p>
    <w:p w:rsidR="00000000" w:rsidDel="00000000" w:rsidP="00000000" w:rsidRDefault="00000000" w:rsidRPr="00000000" w14:paraId="00000013">
      <w:pPr>
        <w:numPr>
          <w:ilvl w:val="0"/>
          <w:numId w:val="4"/>
        </w:numPr>
        <w:spacing w:after="120" w:lineRule="auto"/>
        <w:ind w:left="78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may publish your report on the OT Frontiers UK website, with your consent. Any photos submitted with your report must meet the guidance in the OT Frontiers UK </w:t>
      </w:r>
      <w:r w:rsidDel="00000000" w:rsidR="00000000" w:rsidRPr="00000000">
        <w:rPr>
          <w:rFonts w:ascii="Arial" w:cs="Arial" w:eastAsia="Arial" w:hAnsi="Arial"/>
          <w:color w:val="000000"/>
          <w:sz w:val="22"/>
          <w:szCs w:val="22"/>
          <w:rtl w:val="0"/>
        </w:rPr>
        <w:t xml:space="preserve">Photo Consent policy.</w:t>
      </w:r>
      <w:r w:rsidDel="00000000" w:rsidR="00000000" w:rsidRPr="00000000">
        <w:rPr>
          <w:rFonts w:ascii="Arial" w:cs="Arial" w:eastAsia="Arial" w:hAnsi="Arial"/>
          <w:i w:val="1"/>
          <w:color w:val="000000"/>
          <w:sz w:val="22"/>
          <w:szCs w:val="22"/>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8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Applicants who do not see their project through to the end within a timescale agreed between OT Frontiers UK and the applicant, will be expected to return the money they received.</w:t>
      </w:r>
    </w:p>
    <w:p w:rsidR="00000000" w:rsidDel="00000000" w:rsidP="00000000" w:rsidRDefault="00000000" w:rsidRPr="00000000" w14:paraId="00000015">
      <w:pPr>
        <w:spacing w:after="120" w:lineRule="auto"/>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6">
      <w:pPr>
        <w:spacing w:after="2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Examples of appropriate use of funding</w:t>
      </w:r>
    </w:p>
    <w:p w:rsidR="00000000" w:rsidDel="00000000" w:rsidP="00000000" w:rsidRDefault="00000000" w:rsidRPr="00000000" w14:paraId="00000017">
      <w:pPr>
        <w:numPr>
          <w:ilvl w:val="0"/>
          <w:numId w:val="2"/>
        </w:numPr>
        <w:spacing w:after="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produce materials or resources for a specific project or training event</w:t>
      </w:r>
    </w:p>
    <w:p w:rsidR="00000000" w:rsidDel="00000000" w:rsidP="00000000" w:rsidRDefault="00000000" w:rsidRPr="00000000" w14:paraId="00000018">
      <w:pPr>
        <w:numPr>
          <w:ilvl w:val="0"/>
          <w:numId w:val="3"/>
        </w:numPr>
        <w:spacing w:after="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hire a venue for a service development or training event</w:t>
      </w:r>
    </w:p>
    <w:p w:rsidR="00000000" w:rsidDel="00000000" w:rsidP="00000000" w:rsidRDefault="00000000" w:rsidRPr="00000000" w14:paraId="00000019">
      <w:pPr>
        <w:numPr>
          <w:ilvl w:val="0"/>
          <w:numId w:val="3"/>
        </w:numPr>
        <w:spacing w:after="8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 relevant training event</w:t>
      </w:r>
    </w:p>
    <w:p w:rsidR="00000000" w:rsidDel="00000000" w:rsidP="00000000" w:rsidRDefault="00000000" w:rsidRPr="00000000" w14:paraId="0000001A">
      <w:pPr>
        <w:spacing w:after="80"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B">
      <w:pPr>
        <w:spacing w:after="120" w:lineRule="auto"/>
        <w:jc w:val="both"/>
        <w:rPr>
          <w:rFonts w:ascii="Arial" w:cs="Arial" w:eastAsia="Arial" w:hAnsi="Arial"/>
          <w:i w:val="1"/>
        </w:rPr>
      </w:pPr>
      <w:r w:rsidDel="00000000" w:rsidR="00000000" w:rsidRPr="00000000">
        <w:rPr>
          <w:rFonts w:ascii="Arial" w:cs="Arial" w:eastAsia="Arial" w:hAnsi="Arial"/>
          <w:i w:val="1"/>
          <w:rtl w:val="0"/>
        </w:rPr>
        <w:t xml:space="preserve">OT Frontiers UK accepts no financial responsibility for any other costs incurred by applicants or organizations beyond what is agreed upfront.  Applicants awarded a grant are </w:t>
      </w:r>
      <w:r w:rsidDel="00000000" w:rsidR="00000000" w:rsidRPr="00000000">
        <w:rPr>
          <w:rFonts w:ascii="Arial" w:cs="Arial" w:eastAsia="Arial" w:hAnsi="Arial"/>
          <w:i w:val="1"/>
          <w:u w:val="single"/>
          <w:rtl w:val="0"/>
        </w:rPr>
        <w:t xml:space="preserve">not</w:t>
      </w:r>
      <w:r w:rsidDel="00000000" w:rsidR="00000000" w:rsidRPr="00000000">
        <w:rPr>
          <w:rFonts w:ascii="Arial" w:cs="Arial" w:eastAsia="Arial" w:hAnsi="Arial"/>
          <w:i w:val="1"/>
          <w:rtl w:val="0"/>
        </w:rPr>
        <w:t xml:space="preserve"> considered to be working for or on behalf of OT Frontiers UK.</w:t>
      </w:r>
    </w:p>
    <w:p w:rsidR="00000000" w:rsidDel="00000000" w:rsidP="00000000" w:rsidRDefault="00000000" w:rsidRPr="00000000" w14:paraId="0000001C">
      <w:pPr>
        <w:spacing w:after="120" w:lineRule="auto"/>
        <w:jc w:val="both"/>
        <w:rPr>
          <w:rFonts w:ascii="Arial" w:cs="Arial" w:eastAsia="Arial" w:hAnsi="Arial"/>
          <w:i w:val="1"/>
          <w:sz w:val="22"/>
          <w:szCs w:val="22"/>
        </w:rPr>
      </w:pPr>
      <w:r w:rsidDel="00000000" w:rsidR="00000000" w:rsidRPr="00000000">
        <w:rPr>
          <w:rFonts w:ascii="Arial" w:cs="Arial" w:eastAsia="Arial" w:hAnsi="Arial"/>
          <w:b w:val="1"/>
          <w:i w:val="1"/>
          <w:sz w:val="22"/>
          <w:szCs w:val="22"/>
          <w:rtl w:val="0"/>
        </w:rPr>
        <w:t xml:space="preserve">Please note funding cannot be used to pay OTs or service users for their time or participation.</w:t>
      </w:r>
      <w:r w:rsidDel="00000000" w:rsidR="00000000" w:rsidRPr="00000000">
        <w:br w:type="page"/>
      </w:r>
      <w:r w:rsidDel="00000000" w:rsidR="00000000" w:rsidRPr="00000000">
        <w:rPr>
          <w:rtl w:val="0"/>
        </w:rPr>
      </w:r>
    </w:p>
    <w:p w:rsidR="00000000" w:rsidDel="00000000" w:rsidP="00000000" w:rsidRDefault="00000000" w:rsidRPr="00000000" w14:paraId="0000001D">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Small Grants Application Form</w:t>
      </w:r>
    </w:p>
    <w:p w:rsidR="00000000" w:rsidDel="00000000" w:rsidP="00000000" w:rsidRDefault="00000000" w:rsidRPr="00000000" w14:paraId="0000001E">
      <w:pPr>
        <w:rPr>
          <w:rFonts w:ascii="Arial" w:cs="Arial" w:eastAsia="Arial" w:hAnsi="Arial"/>
          <w:sz w:val="16"/>
          <w:szCs w:val="16"/>
        </w:rPr>
      </w:pPr>
      <w:r w:rsidDel="00000000" w:rsidR="00000000" w:rsidRPr="00000000">
        <w:rPr>
          <w:rtl w:val="0"/>
        </w:rPr>
      </w:r>
    </w:p>
    <w:tbl>
      <w:tblPr>
        <w:tblStyle w:val="Table1"/>
        <w:tblW w:w="10932.0" w:type="dxa"/>
        <w:jc w:val="left"/>
        <w:tblInd w:w="-1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8"/>
        <w:gridCol w:w="983"/>
        <w:gridCol w:w="1275"/>
        <w:gridCol w:w="851"/>
        <w:gridCol w:w="1141"/>
        <w:gridCol w:w="4784"/>
        <w:tblGridChange w:id="0">
          <w:tblGrid>
            <w:gridCol w:w="1898"/>
            <w:gridCol w:w="983"/>
            <w:gridCol w:w="1275"/>
            <w:gridCol w:w="851"/>
            <w:gridCol w:w="1141"/>
            <w:gridCol w:w="4784"/>
          </w:tblGrid>
        </w:tblGridChange>
      </w:tblGrid>
      <w:tr>
        <w:trPr>
          <w:cantSplit w:val="0"/>
          <w:tblHeader w:val="0"/>
        </w:trPr>
        <w:tc>
          <w:tcPr/>
          <w:p w:rsidR="00000000" w:rsidDel="00000000" w:rsidP="00000000" w:rsidRDefault="00000000" w:rsidRPr="00000000" w14:paraId="0000001F">
            <w:pP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w:t>
            </w:r>
          </w:p>
          <w:p w:rsidR="00000000" w:rsidDel="00000000" w:rsidP="00000000" w:rsidRDefault="00000000" w:rsidRPr="00000000" w14:paraId="00000021">
            <w:pPr>
              <w:ind w:left="720" w:firstLine="0"/>
              <w:rPr>
                <w:rFonts w:ascii="Arial" w:cs="Arial" w:eastAsia="Arial" w:hAnsi="Arial"/>
                <w:b w:val="1"/>
                <w:sz w:val="10"/>
                <w:szCs w:val="10"/>
              </w:rPr>
            </w:pPr>
            <w:r w:rsidDel="00000000" w:rsidR="00000000" w:rsidRPr="00000000">
              <w:rPr>
                <w:rtl w:val="0"/>
              </w:rPr>
            </w:r>
          </w:p>
        </w:tc>
        <w:tc>
          <w:tcPr>
            <w:gridSpan w:val="3"/>
          </w:tcPr>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6">
            <w:pP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Address</w:t>
            </w:r>
          </w:p>
          <w:p w:rsidR="00000000" w:rsidDel="00000000" w:rsidP="00000000" w:rsidRDefault="00000000" w:rsidRPr="00000000" w14:paraId="00000028">
            <w:pPr>
              <w:rPr>
                <w:rFonts w:ascii="Arial" w:cs="Arial" w:eastAsia="Arial" w:hAnsi="Arial"/>
                <w:sz w:val="10"/>
                <w:szCs w:val="10"/>
              </w:rPr>
            </w:pPr>
            <w:r w:rsidDel="00000000" w:rsidR="00000000" w:rsidRPr="00000000">
              <w:rPr>
                <w:rtl w:val="0"/>
              </w:rPr>
            </w:r>
          </w:p>
        </w:tc>
        <w:tc>
          <w:tcPr/>
          <w:p w:rsidR="00000000" w:rsidDel="00000000" w:rsidP="00000000" w:rsidRDefault="00000000" w:rsidRPr="00000000" w14:paraId="00000029">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2A">
            <w:pPr>
              <w:rPr>
                <w:rFonts w:ascii="Arial" w:cs="Arial" w:eastAsia="Arial" w:hAnsi="Arial"/>
                <w:sz w:val="10"/>
                <w:szCs w:val="10"/>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2B">
            <w:pP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Phone </w:t>
            </w:r>
            <w:r w:rsidDel="00000000" w:rsidR="00000000" w:rsidRPr="00000000">
              <w:rPr>
                <w:rFonts w:ascii="Arial" w:cs="Arial" w:eastAsia="Arial" w:hAnsi="Arial"/>
                <w:b w:val="1"/>
                <w:rtl w:val="0"/>
              </w:rPr>
              <w:t xml:space="preserve">(incl country code)</w:t>
            </w:r>
            <w:r w:rsidDel="00000000" w:rsidR="00000000" w:rsidRPr="00000000">
              <w:rPr>
                <w:rtl w:val="0"/>
              </w:rPr>
            </w:r>
          </w:p>
        </w:tc>
        <w:tc>
          <w:tcPr>
            <w:gridSpan w:val="3"/>
          </w:tcPr>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0">
            <w:pP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 address</w:t>
            </w:r>
          </w:p>
          <w:p w:rsidR="00000000" w:rsidDel="00000000" w:rsidP="00000000" w:rsidRDefault="00000000" w:rsidRPr="00000000" w14:paraId="00000032">
            <w:pPr>
              <w:rPr>
                <w:rFonts w:ascii="Arial" w:cs="Arial" w:eastAsia="Arial" w:hAnsi="Arial"/>
                <w:sz w:val="10"/>
                <w:szCs w:val="10"/>
              </w:rPr>
            </w:pPr>
            <w:r w:rsidDel="00000000" w:rsidR="00000000" w:rsidRPr="00000000">
              <w:rPr>
                <w:rtl w:val="0"/>
              </w:rPr>
            </w:r>
          </w:p>
        </w:tc>
        <w:tc>
          <w:tcPr/>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tc>
      </w:tr>
      <w:tr>
        <w:trPr>
          <w:cantSplit w:val="0"/>
          <w:trHeight w:val="2065" w:hRule="atLeast"/>
          <w:tblHeader w:val="0"/>
        </w:trPr>
        <w:tc>
          <w:tcPr/>
          <w:p w:rsidR="00000000" w:rsidDel="00000000" w:rsidP="00000000" w:rsidRDefault="00000000" w:rsidRPr="00000000" w14:paraId="00000034">
            <w:pP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Employment Details</w:t>
            </w:r>
          </w:p>
          <w:p w:rsidR="00000000" w:rsidDel="00000000" w:rsidP="00000000" w:rsidRDefault="00000000" w:rsidRPr="00000000" w14:paraId="0000003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Employed         </w:t>
            </w:r>
            <w:r w:rsidDel="00000000" w:rsidR="00000000" w:rsidRPr="00000000">
              <w:rPr>
                <w:rFonts w:ascii="Symbol" w:cs="Symbol" w:eastAsia="Symbol" w:hAnsi="Symbol"/>
                <w:rtl w:val="0"/>
              </w:rPr>
              <w:t xml:space="preserve">•</w:t>
            </w: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Self employed  </w:t>
            </w:r>
            <w:r w:rsidDel="00000000" w:rsidR="00000000" w:rsidRPr="00000000">
              <w:rPr>
                <w:rFonts w:ascii="Symbol" w:cs="Symbol" w:eastAsia="Symbol" w:hAnsi="Symbol"/>
                <w:rtl w:val="0"/>
              </w:rPr>
              <w:t xml:space="preserve">•</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Voluntary          </w:t>
            </w:r>
            <w:r w:rsidDel="00000000" w:rsidR="00000000" w:rsidRPr="00000000">
              <w:rPr>
                <w:rFonts w:ascii="Symbol" w:cs="Symbol" w:eastAsia="Symbol" w:hAnsi="Symbol"/>
                <w:rtl w:val="0"/>
              </w:rPr>
              <w:t xml:space="preserve">•</w:t>
            </w:r>
            <w:r w:rsidDel="00000000" w:rsidR="00000000" w:rsidRPr="00000000">
              <w:rPr>
                <w:rtl w:val="0"/>
              </w:rPr>
            </w:r>
          </w:p>
          <w:p w:rsidR="00000000" w:rsidDel="00000000" w:rsidP="00000000" w:rsidRDefault="00000000" w:rsidRPr="00000000" w14:paraId="0000003C">
            <w:pPr>
              <w:rPr>
                <w:rFonts w:ascii="Arial" w:cs="Arial" w:eastAsia="Arial" w:hAnsi="Arial"/>
                <w:b w:val="1"/>
                <w:sz w:val="22"/>
                <w:szCs w:val="22"/>
              </w:rPr>
            </w:pPr>
            <w:r w:rsidDel="00000000" w:rsidR="00000000" w:rsidRPr="00000000">
              <w:rPr>
                <w:rtl w:val="0"/>
              </w:rPr>
            </w:r>
          </w:p>
        </w:tc>
        <w:tc>
          <w:tcPr>
            <w:gridSpan w:val="5"/>
          </w:tcPr>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Name of employer/voluntary organisation </w:t>
            </w:r>
            <w:r w:rsidDel="00000000" w:rsidR="00000000" w:rsidRPr="00000000">
              <w:rPr>
                <w:rFonts w:ascii="Arial" w:cs="Arial" w:eastAsia="Arial" w:hAnsi="Arial"/>
                <w:sz w:val="16"/>
                <w:szCs w:val="16"/>
                <w:rtl w:val="0"/>
              </w:rPr>
              <w:t xml:space="preserve">(if applicable):</w:t>
            </w: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Are they aware of the funding application?   Yes   </w:t>
            </w:r>
            <w:r w:rsidDel="00000000" w:rsidR="00000000" w:rsidRPr="00000000">
              <w:rPr>
                <w:rFonts w:ascii="Symbol" w:cs="Symbol" w:eastAsia="Symbol" w:hAnsi="Symbol"/>
                <w:sz w:val="22"/>
                <w:szCs w:val="22"/>
                <w:rtl w:val="0"/>
              </w:rPr>
              <w:t xml:space="preserve">•</w:t>
            </w:r>
            <w:r w:rsidDel="00000000" w:rsidR="00000000" w:rsidRPr="00000000">
              <w:rPr>
                <w:rFonts w:ascii="Arial" w:cs="Arial" w:eastAsia="Arial" w:hAnsi="Arial"/>
                <w:sz w:val="22"/>
                <w:szCs w:val="22"/>
                <w:rtl w:val="0"/>
              </w:rPr>
              <w:t xml:space="preserve">         No   </w:t>
            </w:r>
            <w:r w:rsidDel="00000000" w:rsidR="00000000" w:rsidRPr="00000000">
              <w:rPr>
                <w:rFonts w:ascii="Symbol" w:cs="Symbol" w:eastAsia="Symbol" w:hAnsi="Symbol"/>
                <w:sz w:val="22"/>
                <w:szCs w:val="22"/>
                <w:rtl w:val="0"/>
              </w:rPr>
              <w:t xml:space="preserve">•</w:t>
            </w: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sz w:val="22"/>
                <w:szCs w:val="22"/>
                <w:rtl w:val="0"/>
              </w:rPr>
              <w:t xml:space="preserve">Post Held:</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sz w:val="22"/>
                <w:szCs w:val="22"/>
                <w:rtl w:val="0"/>
              </w:rPr>
              <w:t xml:space="preserve">Address:                                                            Work Tel No:</w:t>
            </w:r>
          </w:p>
        </w:tc>
      </w:tr>
      <w:tr>
        <w:trPr>
          <w:cantSplit w:val="0"/>
          <w:trHeight w:val="1134" w:hRule="atLeast"/>
          <w:tblHeader w:val="0"/>
        </w:trPr>
        <w:tc>
          <w:tcPr>
            <w:gridSpan w:val="6"/>
          </w:tcPr>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sz w:val="22"/>
                <w:szCs w:val="22"/>
                <w:rtl w:val="0"/>
              </w:rPr>
              <w:t xml:space="preserve">Background to the proposal, project or event you are applying for funding for: </w:t>
            </w:r>
            <w:r w:rsidDel="00000000" w:rsidR="00000000" w:rsidRPr="00000000">
              <w:rPr>
                <w:rFonts w:ascii="Arial" w:cs="Arial" w:eastAsia="Arial" w:hAnsi="Arial"/>
                <w:sz w:val="16"/>
                <w:szCs w:val="16"/>
                <w:rtl w:val="0"/>
              </w:rPr>
              <w:t xml:space="preserve">(max 500 words)</w:t>
            </w: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tc>
      </w:tr>
      <w:tr>
        <w:trPr>
          <w:cantSplit w:val="0"/>
          <w:trHeight w:val="692" w:hRule="atLeast"/>
          <w:tblHeader w:val="0"/>
        </w:trPr>
        <w:tc>
          <w:tcPr>
            <w:gridSpan w:val="3"/>
          </w:tcPr>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sz w:val="22"/>
                <w:szCs w:val="22"/>
                <w:rtl w:val="0"/>
              </w:rPr>
              <w:t xml:space="preserve">Amount of funding you are applying for:</w:t>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sz w:val="16"/>
                <w:szCs w:val="16"/>
                <w:rtl w:val="0"/>
              </w:rPr>
              <w:t xml:space="preserve">(max of £150)</w:t>
            </w: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tc>
        <w:tc>
          <w:tcPr>
            <w:gridSpan w:val="3"/>
          </w:tcPr>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tc>
      </w:tr>
      <w:tr>
        <w:trPr>
          <w:cantSplit w:val="0"/>
          <w:trHeight w:val="692" w:hRule="atLeast"/>
          <w:tblHeader w:val="0"/>
        </w:trPr>
        <w:tc>
          <w:tcPr>
            <w:gridSpan w:val="6"/>
          </w:tcPr>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What do you intend spending the money on? </w:t>
            </w:r>
            <w:r w:rsidDel="00000000" w:rsidR="00000000" w:rsidRPr="00000000">
              <w:rPr>
                <w:rFonts w:ascii="Arial" w:cs="Arial" w:eastAsia="Arial" w:hAnsi="Arial"/>
                <w:sz w:val="16"/>
                <w:szCs w:val="16"/>
                <w:rtl w:val="0"/>
              </w:rPr>
              <w:t xml:space="preserve">Please give </w:t>
            </w:r>
            <w:r w:rsidDel="00000000" w:rsidR="00000000" w:rsidRPr="00000000">
              <w:rPr>
                <w:rFonts w:ascii="Arial" w:cs="Arial" w:eastAsia="Arial" w:hAnsi="Arial"/>
                <w:b w:val="1"/>
                <w:i w:val="1"/>
                <w:sz w:val="16"/>
                <w:szCs w:val="16"/>
                <w:rtl w:val="0"/>
              </w:rPr>
              <w:t xml:space="preserve">full details</w:t>
            </w:r>
            <w:r w:rsidDel="00000000" w:rsidR="00000000" w:rsidRPr="00000000">
              <w:rPr>
                <w:rFonts w:ascii="Arial" w:cs="Arial" w:eastAsia="Arial" w:hAnsi="Arial"/>
                <w:sz w:val="16"/>
                <w:szCs w:val="16"/>
                <w:rtl w:val="0"/>
              </w:rPr>
              <w:t xml:space="preserve"> e.g.: printing £20, venue cost £40 etc.</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tc>
      </w:tr>
      <w:tr>
        <w:trPr>
          <w:cantSplit w:val="0"/>
          <w:trHeight w:val="692" w:hRule="atLeast"/>
          <w:tblHeader w:val="0"/>
        </w:trPr>
        <w:tc>
          <w:tcPr>
            <w:gridSpan w:val="6"/>
          </w:tcPr>
          <w:p w:rsidR="00000000" w:rsidDel="00000000" w:rsidP="00000000" w:rsidRDefault="00000000" w:rsidRPr="00000000" w14:paraId="00000064">
            <w:pPr>
              <w:rPr>
                <w:rFonts w:ascii="Arial" w:cs="Arial" w:eastAsia="Arial" w:hAnsi="Arial"/>
                <w:sz w:val="22"/>
                <w:szCs w:val="22"/>
              </w:rPr>
            </w:pPr>
            <w:r w:rsidDel="00000000" w:rsidR="00000000" w:rsidRPr="00000000">
              <w:rPr>
                <w:rFonts w:ascii="Arial" w:cs="Arial" w:eastAsia="Arial" w:hAnsi="Arial"/>
                <w:sz w:val="22"/>
                <w:szCs w:val="22"/>
                <w:rtl w:val="0"/>
              </w:rPr>
              <w:t xml:space="preserve">In what way does your request fit into the OT Frontiers mission statement </w:t>
            </w:r>
            <w:r w:rsidDel="00000000" w:rsidR="00000000" w:rsidRPr="00000000">
              <w:rPr>
                <w:rFonts w:ascii="Arial" w:cs="Arial" w:eastAsia="Arial" w:hAnsi="Arial"/>
                <w:sz w:val="16"/>
                <w:szCs w:val="16"/>
                <w:rtl w:val="0"/>
              </w:rPr>
              <w:t xml:space="preserve">(on website)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16"/>
                <w:szCs w:val="16"/>
                <w:rtl w:val="0"/>
              </w:rPr>
              <w:t xml:space="preserve">(max 200 words)</w:t>
            </w: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tc>
      </w:tr>
      <w:tr>
        <w:trPr>
          <w:cantSplit w:val="0"/>
          <w:trHeight w:val="692" w:hRule="atLeast"/>
          <w:tblHeader w:val="0"/>
        </w:trPr>
        <w:tc>
          <w:tcPr>
            <w:gridSpan w:val="6"/>
          </w:tcPr>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What difference will this grant make to you and the people you work with? </w:t>
            </w:r>
            <w:r w:rsidDel="00000000" w:rsidR="00000000" w:rsidRPr="00000000">
              <w:rPr>
                <w:rFonts w:ascii="Arial" w:cs="Arial" w:eastAsia="Arial" w:hAnsi="Arial"/>
                <w:sz w:val="16"/>
                <w:szCs w:val="16"/>
                <w:rtl w:val="0"/>
              </w:rPr>
              <w:t xml:space="preserve">(max 200 words)</w:t>
            </w: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92" w:hRule="atLeast"/>
          <w:tblHeader w:val="0"/>
        </w:trPr>
        <w:tc>
          <w:tcPr>
            <w:gridSpan w:val="6"/>
          </w:tcPr>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t xml:space="preserve">What contribution are you personally making in terms of time, money etc. to this project/event?</w:t>
            </w:r>
            <w:r w:rsidDel="00000000" w:rsidR="00000000" w:rsidRPr="00000000">
              <w:rPr>
                <w:rFonts w:ascii="Arial" w:cs="Arial" w:eastAsia="Arial" w:hAnsi="Arial"/>
                <w:sz w:val="16"/>
                <w:szCs w:val="16"/>
                <w:rtl w:val="0"/>
              </w:rPr>
              <w:t xml:space="preserve"> (max 100 words)</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92" w:hRule="atLeast"/>
          <w:tblHeader w:val="0"/>
        </w:trPr>
        <w:tc>
          <w:tcPr>
            <w:gridSpan w:val="6"/>
          </w:tcPr>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What assistance (money or otherwise) if any, are you receiving or applying for, from other organisations?</w:t>
            </w:r>
          </w:p>
          <w:p w:rsidR="00000000" w:rsidDel="00000000" w:rsidP="00000000" w:rsidRDefault="00000000" w:rsidRPr="00000000" w14:paraId="00000081">
            <w:pPr>
              <w:rPr>
                <w:rFonts w:ascii="Arial" w:cs="Arial" w:eastAsia="Arial" w:hAnsi="Arial"/>
                <w:sz w:val="16"/>
                <w:szCs w:val="16"/>
              </w:rPr>
            </w:pPr>
            <w:r w:rsidDel="00000000" w:rsidR="00000000" w:rsidRPr="00000000">
              <w:rPr>
                <w:rFonts w:ascii="Arial" w:cs="Arial" w:eastAsia="Arial" w:hAnsi="Arial"/>
                <w:sz w:val="16"/>
                <w:szCs w:val="16"/>
                <w:rtl w:val="0"/>
              </w:rPr>
              <w:t xml:space="preserve">(Please detail </w:t>
            </w:r>
            <w:r w:rsidDel="00000000" w:rsidR="00000000" w:rsidRPr="00000000">
              <w:rPr>
                <w:rFonts w:ascii="Arial" w:cs="Arial" w:eastAsia="Arial" w:hAnsi="Arial"/>
                <w:sz w:val="16"/>
                <w:szCs w:val="16"/>
                <w:u w:val="single"/>
                <w:rtl w:val="0"/>
              </w:rPr>
              <w:t xml:space="preserve">all</w:t>
            </w:r>
            <w:r w:rsidDel="00000000" w:rsidR="00000000" w:rsidRPr="00000000">
              <w:rPr>
                <w:rFonts w:ascii="Arial" w:cs="Arial" w:eastAsia="Arial" w:hAnsi="Arial"/>
                <w:sz w:val="16"/>
                <w:szCs w:val="16"/>
                <w:rtl w:val="0"/>
              </w:rPr>
              <w:t xml:space="preserve"> other organisations and amount of support being given or requested from each)</w:t>
            </w:r>
          </w:p>
          <w:p w:rsidR="00000000" w:rsidDel="00000000" w:rsidP="00000000" w:rsidRDefault="00000000" w:rsidRPr="00000000" w14:paraId="00000082">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B">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08C">
            <w:pPr>
              <w:rPr>
                <w:rFonts w:ascii="Arial" w:cs="Arial" w:eastAsia="Arial" w:hAnsi="Arial"/>
                <w:b w:val="1"/>
                <w:sz w:val="10"/>
                <w:szCs w:val="1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4"/>
                <w:szCs w:val="24"/>
                <w:rtl w:val="0"/>
              </w:rPr>
              <w:t xml:space="preserve">Date of submission: </w:t>
            </w:r>
            <w:r w:rsidDel="00000000" w:rsidR="00000000" w:rsidRPr="00000000">
              <w:rPr>
                <w:rtl w:val="0"/>
              </w:rPr>
            </w:r>
          </w:p>
          <w:p w:rsidR="00000000" w:rsidDel="00000000" w:rsidP="00000000" w:rsidRDefault="00000000" w:rsidRPr="00000000" w14:paraId="0000008D">
            <w:pPr>
              <w:rPr>
                <w:rFonts w:ascii="Arial" w:cs="Arial" w:eastAsia="Arial" w:hAnsi="Arial"/>
                <w:b w:val="1"/>
                <w:sz w:val="10"/>
                <w:szCs w:val="10"/>
              </w:rPr>
            </w:pPr>
            <w:r w:rsidDel="00000000" w:rsidR="00000000" w:rsidRPr="00000000">
              <w:rPr>
                <w:rtl w:val="0"/>
              </w:rPr>
            </w:r>
          </w:p>
        </w:tc>
        <w:tc>
          <w:tcPr>
            <w:gridSpan w:val="4"/>
          </w:tcPr>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tl w:val="0"/>
              </w:rPr>
            </w:r>
          </w:p>
        </w:tc>
      </w:tr>
    </w:tbl>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sz w:val="22"/>
          <w:szCs w:val="22"/>
          <w:rtl w:val="0"/>
        </w:rPr>
        <w:t xml:space="preserve">Once complete, please email your Application Form to </w:t>
      </w:r>
      <w:hyperlink r:id="rId8">
        <w:r w:rsidDel="00000000" w:rsidR="00000000" w:rsidRPr="00000000">
          <w:rPr>
            <w:rFonts w:ascii="Arial" w:cs="Arial" w:eastAsia="Arial" w:hAnsi="Arial"/>
            <w:color w:val="0000ff"/>
            <w:sz w:val="22"/>
            <w:szCs w:val="22"/>
            <w:u w:val="single"/>
            <w:rtl w:val="0"/>
          </w:rPr>
          <w:t xml:space="preserve">enquiries@otfrontiers.com</w:t>
        </w:r>
      </w:hyperlink>
      <w:r w:rsidDel="00000000" w:rsidR="00000000" w:rsidRPr="00000000">
        <w:rPr>
          <w:rtl w:val="0"/>
        </w:rPr>
      </w:r>
    </w:p>
    <w:sectPr>
      <w:headerReference r:id="rId9" w:type="default"/>
      <w:footerReference r:id="rId10" w:type="default"/>
      <w:footerReference r:id="rId11" w:type="even"/>
      <w:pgSz w:h="16838" w:w="11906" w:orient="portrait"/>
      <w:pgMar w:bottom="720" w:top="720" w:left="720" w:right="720"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Courier New"/>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Revised by: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t xml:space="preserve">OT Frontiers Committee  - 02.06.25</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756448" cy="670678"/>
          <wp:effectExtent b="0" l="0" r="0" t="0"/>
          <wp:docPr descr="C:\Users\Mary Ann\AppData\Local\Microsoft\Windows\INetCache\Content.Word\OT_Frontiers_Logo_big.jpg" id="7" name="image1.jpg"/>
          <a:graphic>
            <a:graphicData uri="http://schemas.openxmlformats.org/drawingml/2006/picture">
              <pic:pic>
                <pic:nvPicPr>
                  <pic:cNvPr descr="C:\Users\Mary Ann\AppData\Local\Microsoft\Windows\INetCache\Content.Word\OT_Frontiers_Logo_big.jpg" id="0" name="image1.jpg"/>
                  <pic:cNvPicPr preferRelativeResize="0"/>
                </pic:nvPicPr>
                <pic:blipFill>
                  <a:blip r:embed="rId1"/>
                  <a:srcRect b="0" l="0" r="0" t="0"/>
                  <a:stretch>
                    <a:fillRect/>
                  </a:stretch>
                </pic:blipFill>
                <pic:spPr>
                  <a:xfrm>
                    <a:off x="0" y="0"/>
                    <a:ext cx="1756448" cy="670678"/>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lowerRoman"/>
      <w:lvlText w:val="%2)"/>
      <w:lvlJc w:val="left"/>
      <w:pPr>
        <w:ind w:left="1800" w:hanging="720"/>
      </w:pPr>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e74b5"/>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20D05"/>
    <w:rPr>
      <w:rFonts w:ascii="Times New Roman" w:eastAsia="SimSun" w:hAnsi="Times New Roman"/>
      <w:sz w:val="20"/>
      <w:szCs w:val="24"/>
      <w:lang w:eastAsia="zh-CN" w:val="en-US"/>
    </w:rPr>
  </w:style>
  <w:style w:type="paragraph" w:styleId="Heading1">
    <w:name w:val="heading 1"/>
    <w:basedOn w:val="Normal"/>
    <w:next w:val="Normal"/>
    <w:link w:val="Heading1Char"/>
    <w:uiPriority w:val="99"/>
    <w:qFormat w:val="1"/>
    <w:rsid w:val="008D4BB1"/>
    <w:pPr>
      <w:keepNext w:val="1"/>
      <w:keepLines w:val="1"/>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semiHidden w:val="1"/>
    <w:unhideWhenUsed w:val="1"/>
    <w:qFormat w:val="1"/>
    <w:locked w:val="1"/>
    <w:rsid w:val="001E38B0"/>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8D4BB1"/>
    <w:rPr>
      <w:rFonts w:ascii="Calibri Light" w:cs="Times New Roman" w:hAnsi="Calibri Light"/>
      <w:color w:val="2e74b5"/>
      <w:sz w:val="32"/>
      <w:szCs w:val="32"/>
      <w:lang w:eastAsia="zh-CN" w:val="en-US"/>
    </w:rPr>
  </w:style>
  <w:style w:type="table" w:styleId="TableGrid">
    <w:name w:val="Table Grid"/>
    <w:basedOn w:val="TableNormal"/>
    <w:uiPriority w:val="99"/>
    <w:rsid w:val="00D20D05"/>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99"/>
    <w:qFormat w:val="1"/>
    <w:rsid w:val="00D20D05"/>
    <w:pPr>
      <w:ind w:left="720"/>
    </w:pPr>
  </w:style>
  <w:style w:type="character" w:styleId="Hyperlink">
    <w:name w:val="Hyperlink"/>
    <w:basedOn w:val="DefaultParagraphFont"/>
    <w:uiPriority w:val="99"/>
    <w:rsid w:val="0099005F"/>
    <w:rPr>
      <w:rFonts w:cs="Times New Roman"/>
      <w:color w:val="0000ff"/>
      <w:u w:val="single"/>
    </w:rPr>
  </w:style>
  <w:style w:type="paragraph" w:styleId="BalloonText">
    <w:name w:val="Balloon Text"/>
    <w:basedOn w:val="Normal"/>
    <w:link w:val="BalloonTextChar"/>
    <w:uiPriority w:val="99"/>
    <w:semiHidden w:val="1"/>
    <w:rsid w:val="009A3213"/>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9A3213"/>
    <w:rPr>
      <w:rFonts w:ascii="Tahoma" w:cs="Tahoma" w:eastAsia="SimSun" w:hAnsi="Tahoma"/>
      <w:sz w:val="16"/>
      <w:szCs w:val="16"/>
      <w:lang w:eastAsia="zh-CN" w:val="en-US"/>
    </w:rPr>
  </w:style>
  <w:style w:type="character" w:styleId="CommentReference">
    <w:name w:val="annotation reference"/>
    <w:basedOn w:val="DefaultParagraphFont"/>
    <w:uiPriority w:val="99"/>
    <w:semiHidden w:val="1"/>
    <w:rsid w:val="00C25D89"/>
    <w:rPr>
      <w:rFonts w:cs="Times New Roman"/>
      <w:sz w:val="16"/>
      <w:szCs w:val="16"/>
    </w:rPr>
  </w:style>
  <w:style w:type="paragraph" w:styleId="CommentText">
    <w:name w:val="annotation text"/>
    <w:basedOn w:val="Normal"/>
    <w:link w:val="CommentTextChar"/>
    <w:uiPriority w:val="99"/>
    <w:semiHidden w:val="1"/>
    <w:rsid w:val="00C25D89"/>
    <w:rPr>
      <w:szCs w:val="20"/>
    </w:rPr>
  </w:style>
  <w:style w:type="character" w:styleId="CommentTextChar" w:customStyle="1">
    <w:name w:val="Comment Text Char"/>
    <w:basedOn w:val="DefaultParagraphFont"/>
    <w:link w:val="CommentText"/>
    <w:uiPriority w:val="99"/>
    <w:semiHidden w:val="1"/>
    <w:locked w:val="1"/>
    <w:rsid w:val="00C25D89"/>
    <w:rPr>
      <w:rFonts w:ascii="Times New Roman" w:cs="Times New Roman" w:eastAsia="SimSun" w:hAnsi="Times New Roman"/>
      <w:sz w:val="20"/>
      <w:szCs w:val="20"/>
      <w:lang w:eastAsia="zh-CN" w:val="en-US"/>
    </w:rPr>
  </w:style>
  <w:style w:type="paragraph" w:styleId="CommentSubject">
    <w:name w:val="annotation subject"/>
    <w:basedOn w:val="CommentText"/>
    <w:next w:val="CommentText"/>
    <w:link w:val="CommentSubjectChar"/>
    <w:uiPriority w:val="99"/>
    <w:semiHidden w:val="1"/>
    <w:rsid w:val="00C25D89"/>
    <w:rPr>
      <w:b w:val="1"/>
      <w:bCs w:val="1"/>
    </w:rPr>
  </w:style>
  <w:style w:type="character" w:styleId="CommentSubjectChar" w:customStyle="1">
    <w:name w:val="Comment Subject Char"/>
    <w:basedOn w:val="CommentTextChar"/>
    <w:link w:val="CommentSubject"/>
    <w:uiPriority w:val="99"/>
    <w:semiHidden w:val="1"/>
    <w:locked w:val="1"/>
    <w:rsid w:val="00C25D89"/>
    <w:rPr>
      <w:rFonts w:ascii="Times New Roman" w:cs="Times New Roman" w:eastAsia="SimSun" w:hAnsi="Times New Roman"/>
      <w:b w:val="1"/>
      <w:bCs w:val="1"/>
      <w:sz w:val="20"/>
      <w:szCs w:val="20"/>
      <w:lang w:eastAsia="zh-CN" w:val="en-US"/>
    </w:rPr>
  </w:style>
  <w:style w:type="paragraph" w:styleId="Footer">
    <w:name w:val="footer"/>
    <w:basedOn w:val="Normal"/>
    <w:link w:val="FooterChar"/>
    <w:uiPriority w:val="99"/>
    <w:rsid w:val="00922312"/>
    <w:pPr>
      <w:tabs>
        <w:tab w:val="center" w:pos="4153"/>
        <w:tab w:val="right" w:pos="8306"/>
      </w:tabs>
    </w:pPr>
  </w:style>
  <w:style w:type="character" w:styleId="FooterChar" w:customStyle="1">
    <w:name w:val="Footer Char"/>
    <w:basedOn w:val="DefaultParagraphFont"/>
    <w:link w:val="Footer"/>
    <w:uiPriority w:val="99"/>
    <w:rsid w:val="00896E6F"/>
    <w:rPr>
      <w:rFonts w:ascii="Times New Roman" w:eastAsia="SimSun" w:hAnsi="Times New Roman"/>
      <w:sz w:val="20"/>
      <w:szCs w:val="24"/>
      <w:lang w:eastAsia="zh-CN" w:val="en-US"/>
    </w:rPr>
  </w:style>
  <w:style w:type="character" w:styleId="PageNumber">
    <w:name w:val="page number"/>
    <w:basedOn w:val="DefaultParagraphFont"/>
    <w:uiPriority w:val="99"/>
    <w:rsid w:val="00922312"/>
    <w:rPr>
      <w:rFonts w:cs="Times New Roman"/>
    </w:rPr>
  </w:style>
  <w:style w:type="character" w:styleId="Heading2Char" w:customStyle="1">
    <w:name w:val="Heading 2 Char"/>
    <w:basedOn w:val="DefaultParagraphFont"/>
    <w:link w:val="Heading2"/>
    <w:semiHidden w:val="1"/>
    <w:rsid w:val="001E38B0"/>
    <w:rPr>
      <w:rFonts w:asciiTheme="majorHAnsi" w:cstheme="majorBidi" w:eastAsiaTheme="majorEastAsia" w:hAnsiTheme="majorHAnsi"/>
      <w:color w:val="365f91" w:themeColor="accent1" w:themeShade="0000BF"/>
      <w:sz w:val="26"/>
      <w:szCs w:val="26"/>
      <w:lang w:eastAsia="zh-CN" w:val="en-US"/>
    </w:rPr>
  </w:style>
  <w:style w:type="paragraph" w:styleId="NormalWeb">
    <w:name w:val="Normal (Web)"/>
    <w:basedOn w:val="Normal"/>
    <w:uiPriority w:val="99"/>
    <w:semiHidden w:val="1"/>
    <w:unhideWhenUsed w:val="1"/>
    <w:rsid w:val="001E38B0"/>
    <w:pPr>
      <w:spacing w:after="100" w:afterAutospacing="1" w:before="100" w:beforeAutospacing="1"/>
    </w:pPr>
    <w:rPr>
      <w:rFonts w:eastAsia="Times New Roman"/>
      <w:sz w:val="24"/>
      <w:lang w:eastAsia="en-GB" w:val="en-GB"/>
    </w:rPr>
  </w:style>
  <w:style w:type="character" w:styleId="Strong">
    <w:name w:val="Strong"/>
    <w:basedOn w:val="DefaultParagraphFont"/>
    <w:uiPriority w:val="22"/>
    <w:qFormat w:val="1"/>
    <w:locked w:val="1"/>
    <w:rsid w:val="001E38B0"/>
    <w:rPr>
      <w:b w:val="1"/>
      <w:bCs w:val="1"/>
    </w:rPr>
  </w:style>
  <w:style w:type="character" w:styleId="apple-converted-space" w:customStyle="1">
    <w:name w:val="apple-converted-space"/>
    <w:basedOn w:val="DefaultParagraphFont"/>
    <w:rsid w:val="001E38B0"/>
  </w:style>
  <w:style w:type="paragraph" w:styleId="Header">
    <w:name w:val="header"/>
    <w:basedOn w:val="Normal"/>
    <w:link w:val="HeaderChar"/>
    <w:uiPriority w:val="99"/>
    <w:unhideWhenUsed w:val="1"/>
    <w:rsid w:val="00555B2D"/>
    <w:pPr>
      <w:tabs>
        <w:tab w:val="center" w:pos="4680"/>
        <w:tab w:val="right" w:pos="9360"/>
      </w:tabs>
    </w:pPr>
  </w:style>
  <w:style w:type="character" w:styleId="HeaderChar" w:customStyle="1">
    <w:name w:val="Header Char"/>
    <w:basedOn w:val="DefaultParagraphFont"/>
    <w:link w:val="Header"/>
    <w:uiPriority w:val="99"/>
    <w:rsid w:val="00555B2D"/>
    <w:rPr>
      <w:rFonts w:ascii="Times New Roman" w:eastAsia="SimSun" w:hAnsi="Times New Roman"/>
      <w:sz w:val="20"/>
      <w:szCs w:val="24"/>
      <w:lang w:eastAsia="zh-CN" w:val="en-US"/>
    </w:rPr>
  </w:style>
  <w:style w:type="character" w:styleId="FollowedHyperlink">
    <w:name w:val="FollowedHyperlink"/>
    <w:basedOn w:val="DefaultParagraphFont"/>
    <w:uiPriority w:val="99"/>
    <w:semiHidden w:val="1"/>
    <w:unhideWhenUsed w:val="1"/>
    <w:rsid w:val="00F2420D"/>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nquiries@otfrontiers.com" TargetMode="External"/><Relationship Id="rId8" Type="http://schemas.openxmlformats.org/officeDocument/2006/relationships/hyperlink" Target="mailto:enquiries@otfrontier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F4dASz3KoRNaeqly5tlo/IKg==">CgMxLjA4AHIhMVI4QjBOQjJYc0RiUHFFUFJRTl9TdG9xTnhPUFB2aXVx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2022-09-12T17:30:00Z</dcterms:created>
  <dc:creator>carolyn atkinson</dc:creator>
</cp:coreProperties>
</file>